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42AC0" w14:textId="78746620" w:rsidR="005428F7" w:rsidRPr="00F9715C" w:rsidRDefault="005428F7" w:rsidP="00650CD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9715C">
        <w:rPr>
          <w:rFonts w:ascii="Times New Roman" w:hAnsi="Times New Roman" w:cs="Times New Roman"/>
          <w:b/>
          <w:bCs/>
          <w:sz w:val="52"/>
          <w:szCs w:val="52"/>
        </w:rPr>
        <w:t>Spinoza over democratie</w:t>
      </w:r>
    </w:p>
    <w:p w14:paraId="01B4617C" w14:textId="5318FDD9" w:rsidR="00650CD3" w:rsidRPr="00F9715C" w:rsidRDefault="00650CD3" w:rsidP="00650C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715C">
        <w:rPr>
          <w:rFonts w:ascii="Times New Roman" w:hAnsi="Times New Roman" w:cs="Times New Roman"/>
          <w:b/>
          <w:bCs/>
          <w:sz w:val="32"/>
          <w:szCs w:val="32"/>
        </w:rPr>
        <w:t>Lezing door Dirk Noordman</w:t>
      </w:r>
    </w:p>
    <w:p w14:paraId="24517D3A" w14:textId="77777777" w:rsidR="00650CD3" w:rsidRPr="00F9715C" w:rsidRDefault="00650CD3" w:rsidP="00650C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309CE3" w14:textId="43193BF9" w:rsidR="00650CD3" w:rsidRPr="00F9715C" w:rsidRDefault="00650CD3" w:rsidP="00650C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9715C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A1E89B6" wp14:editId="4F80E8C4">
            <wp:extent cx="1579644" cy="2447863"/>
            <wp:effectExtent l="0" t="0" r="1905" b="0"/>
            <wp:docPr id="55341632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416328" name="Afbeelding 55341632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159" cy="246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E3F3D" w14:textId="77777777" w:rsidR="0048210D" w:rsidRPr="00F9715C" w:rsidRDefault="0048210D" w:rsidP="0048210D">
      <w:pPr>
        <w:jc w:val="center"/>
        <w:rPr>
          <w:rFonts w:ascii="Times New Roman" w:hAnsi="Times New Roman" w:cs="Times New Roman"/>
        </w:rPr>
      </w:pPr>
    </w:p>
    <w:p w14:paraId="2EC96951" w14:textId="0E6632E6" w:rsidR="00FE2DD6" w:rsidRPr="00F9715C" w:rsidRDefault="00F9715C" w:rsidP="0048210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9715C">
        <w:rPr>
          <w:rFonts w:ascii="Times New Roman" w:hAnsi="Times New Roman" w:cs="Times New Roman"/>
          <w:b/>
          <w:bCs/>
          <w:sz w:val="36"/>
          <w:szCs w:val="36"/>
        </w:rPr>
        <w:t xml:space="preserve">Zaterdag </w:t>
      </w:r>
      <w:r w:rsidR="0048210D" w:rsidRPr="00F9715C">
        <w:rPr>
          <w:rFonts w:ascii="Times New Roman" w:hAnsi="Times New Roman" w:cs="Times New Roman"/>
          <w:b/>
          <w:bCs/>
          <w:sz w:val="36"/>
          <w:szCs w:val="36"/>
        </w:rPr>
        <w:t>5 oktober 2024</w:t>
      </w:r>
      <w:r w:rsidR="00862A7C" w:rsidRPr="00F9715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3CA8F6F2" w14:textId="6D61F447" w:rsidR="0048210D" w:rsidRPr="00F9715C" w:rsidRDefault="00862A7C" w:rsidP="0048210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9715C">
        <w:rPr>
          <w:rFonts w:ascii="Times New Roman" w:hAnsi="Times New Roman" w:cs="Times New Roman"/>
          <w:b/>
          <w:bCs/>
          <w:sz w:val="36"/>
          <w:szCs w:val="36"/>
        </w:rPr>
        <w:t>14</w:t>
      </w:r>
      <w:r w:rsidR="00FE2DD6" w:rsidRPr="00F9715C">
        <w:rPr>
          <w:rFonts w:ascii="Times New Roman" w:hAnsi="Times New Roman" w:cs="Times New Roman"/>
          <w:b/>
          <w:bCs/>
          <w:sz w:val="36"/>
          <w:szCs w:val="36"/>
        </w:rPr>
        <w:t>:00</w:t>
      </w:r>
      <w:r w:rsidRPr="00F9715C">
        <w:rPr>
          <w:rFonts w:ascii="Times New Roman" w:hAnsi="Times New Roman" w:cs="Times New Roman"/>
          <w:b/>
          <w:bCs/>
          <w:sz w:val="36"/>
          <w:szCs w:val="36"/>
        </w:rPr>
        <w:t>-16:30 u</w:t>
      </w:r>
      <w:r w:rsidR="00F9715C" w:rsidRPr="00F9715C">
        <w:rPr>
          <w:rFonts w:ascii="Times New Roman" w:hAnsi="Times New Roman" w:cs="Times New Roman"/>
          <w:b/>
          <w:bCs/>
          <w:sz w:val="36"/>
          <w:szCs w:val="36"/>
        </w:rPr>
        <w:t>ur</w:t>
      </w:r>
    </w:p>
    <w:p w14:paraId="12398FCB" w14:textId="5E7A2496" w:rsidR="0048210D" w:rsidRPr="00F9715C" w:rsidRDefault="00862A7C" w:rsidP="0048210D">
      <w:pPr>
        <w:jc w:val="center"/>
        <w:rPr>
          <w:rFonts w:ascii="Times New Roman" w:hAnsi="Times New Roman" w:cs="Times New Roman"/>
          <w:b/>
          <w:bCs/>
        </w:rPr>
      </w:pPr>
      <w:r w:rsidRPr="00F9715C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Cultureel en Congres Centrum De Rank</w:t>
      </w:r>
      <w:r w:rsidRPr="00F9715C">
        <w:rPr>
          <w:rFonts w:ascii="Times New Roman" w:hAnsi="Times New Roman" w:cs="Times New Roman"/>
          <w:b/>
          <w:bCs/>
          <w:color w:val="000000"/>
          <w:sz w:val="30"/>
          <w:szCs w:val="30"/>
        </w:rPr>
        <w:br/>
      </w:r>
      <w:r w:rsidRPr="00F9715C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Soesterbergsestraat 18</w:t>
      </w:r>
      <w:r w:rsidRPr="00F9715C">
        <w:rPr>
          <w:rFonts w:ascii="Times New Roman" w:hAnsi="Times New Roman" w:cs="Times New Roman"/>
          <w:b/>
          <w:bCs/>
          <w:color w:val="000000"/>
          <w:sz w:val="30"/>
          <w:szCs w:val="30"/>
        </w:rPr>
        <w:br/>
      </w:r>
      <w:r w:rsidRPr="00F9715C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3768 EJ SOEST</w:t>
      </w:r>
    </w:p>
    <w:p w14:paraId="226CB6DC" w14:textId="25014B85" w:rsidR="001A017F" w:rsidRDefault="001A017F" w:rsidP="001A01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17F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24211BCA" wp14:editId="2959CD32">
            <wp:extent cx="845843" cy="1128395"/>
            <wp:effectExtent l="0" t="0" r="0" b="0"/>
            <wp:docPr id="1054521558" name="Afbeelding 1" descr="Dirk Noordman | Wereldbiblioth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k Noordman | Wereldbibliothe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80" cy="11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2082D" w14:textId="6554738A" w:rsidR="00683FDA" w:rsidRPr="00F9715C" w:rsidRDefault="001A017F" w:rsidP="005428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Dirk </w:t>
      </w:r>
      <w:r w:rsidR="005428F7" w:rsidRPr="00F9715C">
        <w:rPr>
          <w:rFonts w:ascii="Times New Roman" w:hAnsi="Times New Roman" w:cs="Times New Roman"/>
          <w:b/>
          <w:bCs/>
          <w:sz w:val="24"/>
          <w:szCs w:val="24"/>
        </w:rPr>
        <w:t xml:space="preserve">Noordman, auteur van Spinoza in het Torentje, vertelt eerst </w:t>
      </w:r>
      <w:r w:rsidR="00211803">
        <w:rPr>
          <w:rFonts w:ascii="Times New Roman" w:hAnsi="Times New Roman" w:cs="Times New Roman"/>
          <w:b/>
          <w:bCs/>
          <w:sz w:val="24"/>
          <w:szCs w:val="24"/>
        </w:rPr>
        <w:t xml:space="preserve">de ontwikkeling van het denken over democratie voorafgaande aan Spinoza, vervolgens </w:t>
      </w:r>
      <w:r w:rsidR="005428F7" w:rsidRPr="00F9715C">
        <w:rPr>
          <w:rFonts w:ascii="Times New Roman" w:hAnsi="Times New Roman" w:cs="Times New Roman"/>
          <w:b/>
          <w:bCs/>
          <w:sz w:val="24"/>
          <w:szCs w:val="24"/>
        </w:rPr>
        <w:t xml:space="preserve">wat </w:t>
      </w:r>
      <w:r w:rsidR="00F9715C">
        <w:rPr>
          <w:rFonts w:ascii="Times New Roman" w:hAnsi="Times New Roman" w:cs="Times New Roman"/>
          <w:b/>
          <w:bCs/>
          <w:sz w:val="24"/>
          <w:szCs w:val="24"/>
        </w:rPr>
        <w:t xml:space="preserve">de zeventiende-eeuwse </w:t>
      </w:r>
      <w:r w:rsidR="005428F7" w:rsidRPr="00F9715C">
        <w:rPr>
          <w:rFonts w:ascii="Times New Roman" w:hAnsi="Times New Roman" w:cs="Times New Roman"/>
          <w:b/>
          <w:bCs/>
          <w:sz w:val="24"/>
          <w:szCs w:val="24"/>
        </w:rPr>
        <w:t xml:space="preserve">Spinoza in </w:t>
      </w:r>
      <w:r w:rsidR="00F9715C">
        <w:rPr>
          <w:rFonts w:ascii="Times New Roman" w:hAnsi="Times New Roman" w:cs="Times New Roman"/>
          <w:b/>
          <w:bCs/>
          <w:sz w:val="24"/>
          <w:szCs w:val="24"/>
        </w:rPr>
        <w:t>zijn</w:t>
      </w:r>
      <w:r w:rsidR="00862A7C" w:rsidRPr="00F97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28F7" w:rsidRPr="00F9715C">
        <w:rPr>
          <w:rFonts w:ascii="Times New Roman" w:hAnsi="Times New Roman" w:cs="Times New Roman"/>
          <w:b/>
          <w:bCs/>
          <w:sz w:val="24"/>
          <w:szCs w:val="24"/>
        </w:rPr>
        <w:t>Theologisch-</w:t>
      </w:r>
      <w:r w:rsidR="00F9715C" w:rsidRPr="00F9715C">
        <w:rPr>
          <w:rFonts w:ascii="Times New Roman" w:hAnsi="Times New Roman" w:cs="Times New Roman"/>
          <w:b/>
          <w:bCs/>
          <w:sz w:val="24"/>
          <w:szCs w:val="24"/>
        </w:rPr>
        <w:t>politiek</w:t>
      </w:r>
      <w:r w:rsidR="005428F7" w:rsidRPr="00F9715C">
        <w:rPr>
          <w:rFonts w:ascii="Times New Roman" w:hAnsi="Times New Roman" w:cs="Times New Roman"/>
          <w:b/>
          <w:bCs/>
          <w:sz w:val="24"/>
          <w:szCs w:val="24"/>
        </w:rPr>
        <w:t xml:space="preserve"> Tractaat en het Politiek Tractaat</w:t>
      </w:r>
      <w:r w:rsidR="00F97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28F7" w:rsidRPr="00F9715C">
        <w:rPr>
          <w:rFonts w:ascii="Times New Roman" w:hAnsi="Times New Roman" w:cs="Times New Roman"/>
          <w:b/>
          <w:bCs/>
          <w:sz w:val="24"/>
          <w:szCs w:val="24"/>
        </w:rPr>
        <w:t>over</w:t>
      </w:r>
      <w:r w:rsidR="00862A7C" w:rsidRPr="00F97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28F7" w:rsidRPr="00F9715C">
        <w:rPr>
          <w:rFonts w:ascii="Times New Roman" w:hAnsi="Times New Roman" w:cs="Times New Roman"/>
          <w:b/>
          <w:bCs/>
          <w:sz w:val="24"/>
          <w:szCs w:val="24"/>
        </w:rPr>
        <w:t>democratie schrijft</w:t>
      </w:r>
      <w:r w:rsidR="00211803">
        <w:rPr>
          <w:rFonts w:ascii="Times New Roman" w:hAnsi="Times New Roman" w:cs="Times New Roman"/>
          <w:b/>
          <w:bCs/>
          <w:sz w:val="24"/>
          <w:szCs w:val="24"/>
        </w:rPr>
        <w:t>, om tenslotte aan te geven in hoeverre hij voor of tegen democratie was.</w:t>
      </w:r>
      <w:r w:rsidR="00211803">
        <w:rPr>
          <w:rFonts w:ascii="Times New Roman" w:hAnsi="Times New Roman" w:cs="Times New Roman"/>
          <w:b/>
          <w:bCs/>
          <w:sz w:val="24"/>
          <w:szCs w:val="24"/>
        </w:rPr>
        <w:br/>
        <w:t>Na de pauze discussiëren we over dat standpunt toen en over de vraag wat Spinoza voor de democratie van nu kan betekenen</w:t>
      </w:r>
      <w:r w:rsidR="005428F7" w:rsidRPr="00F9715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D020766" w14:textId="0898FE2E" w:rsidR="000323BB" w:rsidRPr="00F9715C" w:rsidRDefault="000323BB" w:rsidP="00032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715C">
        <w:rPr>
          <w:rFonts w:ascii="Times New Roman" w:hAnsi="Times New Roman" w:cs="Times New Roman"/>
          <w:b/>
          <w:bCs/>
          <w:sz w:val="24"/>
          <w:szCs w:val="24"/>
        </w:rPr>
        <w:t xml:space="preserve">Dirk Noordman (1944) is econoom en </w:t>
      </w:r>
      <w:r w:rsidR="00211803">
        <w:rPr>
          <w:rFonts w:ascii="Times New Roman" w:hAnsi="Times New Roman" w:cs="Times New Roman"/>
          <w:b/>
          <w:bCs/>
          <w:sz w:val="24"/>
          <w:szCs w:val="24"/>
        </w:rPr>
        <w:t xml:space="preserve">filosoof. In zijn proefschrift onderzocht hij Filosofie en Economie in de vroege Middeleeuwen. (Verloren, 1996). Hij was </w:t>
      </w:r>
      <w:r w:rsidRPr="00F9715C">
        <w:rPr>
          <w:rFonts w:ascii="Times New Roman" w:hAnsi="Times New Roman" w:cs="Times New Roman"/>
          <w:b/>
          <w:bCs/>
          <w:sz w:val="24"/>
          <w:szCs w:val="24"/>
        </w:rPr>
        <w:t>interim-manager en penningmeester van Vereniging Het Spinozahuis. Eerder schreef hij </w:t>
      </w:r>
      <w:r w:rsidRPr="00F9715C">
        <w:rPr>
          <w:rFonts w:ascii="Times New Roman" w:hAnsi="Times New Roman" w:cs="Times New Roman"/>
          <w:b/>
          <w:bCs/>
          <w:i/>
          <w:sz w:val="24"/>
          <w:szCs w:val="24"/>
        </w:rPr>
        <w:t>Spinoza as an economist</w:t>
      </w:r>
      <w:r w:rsidRPr="00F9715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8A4CD6D" w14:textId="6ABA5826" w:rsidR="00862A7C" w:rsidRDefault="00927B91" w:rsidP="005428F7">
      <w:pPr>
        <w:rPr>
          <w:rFonts w:ascii="Times New Roman" w:hAnsi="Times New Roman" w:cs="Times New Roman"/>
          <w:b/>
          <w:bCs/>
          <w:sz w:val="24"/>
          <w:szCs w:val="24"/>
          <w:lang w:eastAsia="nl-NL"/>
        </w:rPr>
      </w:pPr>
      <w:r w:rsidRPr="00F9715C">
        <w:rPr>
          <w:rFonts w:ascii="Times New Roman" w:hAnsi="Times New Roman" w:cs="Times New Roman"/>
          <w:b/>
          <w:bCs/>
          <w:sz w:val="24"/>
          <w:szCs w:val="24"/>
        </w:rPr>
        <w:t>Het boe</w:t>
      </w:r>
      <w:r w:rsidR="000323BB" w:rsidRPr="00F9715C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FE2DD6" w:rsidRPr="00F9715C">
        <w:rPr>
          <w:rFonts w:ascii="Times New Roman" w:hAnsi="Times New Roman" w:cs="Times New Roman"/>
          <w:b/>
          <w:bCs/>
          <w:sz w:val="24"/>
          <w:szCs w:val="24"/>
        </w:rPr>
        <w:t xml:space="preserve">is </w:t>
      </w:r>
      <w:r w:rsidR="001A017F">
        <w:rPr>
          <w:rFonts w:ascii="Times New Roman" w:hAnsi="Times New Roman" w:cs="Times New Roman"/>
          <w:b/>
          <w:bCs/>
          <w:sz w:val="24"/>
          <w:szCs w:val="24"/>
          <w:lang w:eastAsia="nl-NL"/>
        </w:rPr>
        <w:t xml:space="preserve">ook </w:t>
      </w:r>
      <w:r w:rsidR="00D018D0">
        <w:rPr>
          <w:rFonts w:ascii="Times New Roman" w:hAnsi="Times New Roman" w:cs="Times New Roman"/>
          <w:b/>
          <w:bCs/>
          <w:sz w:val="24"/>
          <w:szCs w:val="24"/>
          <w:lang w:eastAsia="nl-NL"/>
        </w:rPr>
        <w:t>in de zaal te koop</w:t>
      </w:r>
      <w:r w:rsidR="001A017F">
        <w:rPr>
          <w:rFonts w:ascii="Times New Roman" w:hAnsi="Times New Roman" w:cs="Times New Roman"/>
          <w:b/>
          <w:bCs/>
          <w:sz w:val="24"/>
          <w:szCs w:val="24"/>
          <w:lang w:eastAsia="nl-NL"/>
        </w:rPr>
        <w:t xml:space="preserve">, waarbij het </w:t>
      </w:r>
      <w:r w:rsidR="002A1CA7">
        <w:rPr>
          <w:rFonts w:ascii="Times New Roman" w:hAnsi="Times New Roman" w:cs="Times New Roman"/>
          <w:b/>
          <w:bCs/>
          <w:sz w:val="24"/>
          <w:szCs w:val="24"/>
          <w:lang w:eastAsia="nl-NL"/>
        </w:rPr>
        <w:t xml:space="preserve">door Dirk Noordman </w:t>
      </w:r>
      <w:r w:rsidR="001A017F">
        <w:rPr>
          <w:rFonts w:ascii="Times New Roman" w:hAnsi="Times New Roman" w:cs="Times New Roman"/>
          <w:b/>
          <w:bCs/>
          <w:sz w:val="24"/>
          <w:szCs w:val="24"/>
          <w:lang w:eastAsia="nl-NL"/>
        </w:rPr>
        <w:t xml:space="preserve">wordt </w:t>
      </w:r>
      <w:r w:rsidR="002A1CA7">
        <w:rPr>
          <w:rFonts w:ascii="Times New Roman" w:hAnsi="Times New Roman" w:cs="Times New Roman"/>
          <w:b/>
          <w:bCs/>
          <w:sz w:val="24"/>
          <w:szCs w:val="24"/>
          <w:lang w:eastAsia="nl-NL"/>
        </w:rPr>
        <w:t>gesigneerd</w:t>
      </w:r>
      <w:r w:rsidR="00D018D0">
        <w:rPr>
          <w:rFonts w:ascii="Times New Roman" w:hAnsi="Times New Roman" w:cs="Times New Roman"/>
          <w:b/>
          <w:bCs/>
          <w:sz w:val="24"/>
          <w:szCs w:val="24"/>
          <w:lang w:eastAsia="nl-NL"/>
        </w:rPr>
        <w:t>.</w:t>
      </w:r>
    </w:p>
    <w:p w14:paraId="084C3AA7" w14:textId="73E167D8" w:rsidR="00211803" w:rsidRDefault="007635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nl-NL"/>
        </w:rPr>
        <w:t>Voor recensie van het boek zie:</w:t>
      </w:r>
      <w:r>
        <w:rPr>
          <w:rFonts w:ascii="Times New Roman" w:hAnsi="Times New Roman" w:cs="Times New Roman"/>
          <w:b/>
          <w:bCs/>
          <w:sz w:val="24"/>
          <w:szCs w:val="24"/>
          <w:lang w:eastAsia="nl-NL"/>
        </w:rPr>
        <w:br/>
      </w:r>
      <w:hyperlink r:id="rId6" w:history="1">
        <w:r w:rsidRPr="00EA1150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eastAsia="nl-NL"/>
          </w:rPr>
          <w:t>https://www.spinozakringsoest.nl/recensies.html</w:t>
        </w:r>
      </w:hyperlink>
      <w:r>
        <w:rPr>
          <w:rFonts w:ascii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nl-NL"/>
        </w:rPr>
        <w:br/>
      </w:r>
      <w:hyperlink r:id="rId7" w:history="1">
        <w:r w:rsidR="00343A22" w:rsidRPr="00D02907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eastAsia="nl-NL"/>
          </w:rPr>
          <w:t>https://www.spinozakringsoest.nl/files/Recensie-Spinoza-in-het-Torentje.pdf</w:t>
        </w:r>
      </w:hyperlink>
      <w:r w:rsidR="00343A22">
        <w:rPr>
          <w:rFonts w:ascii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r w:rsidR="0021180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2B4E4B1" w14:textId="41A594DA" w:rsidR="00F9715C" w:rsidRPr="00F9715C" w:rsidRDefault="00F9715C" w:rsidP="00F971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715C">
        <w:rPr>
          <w:rFonts w:ascii="Times New Roman" w:hAnsi="Times New Roman" w:cs="Times New Roman"/>
          <w:b/>
          <w:bCs/>
          <w:sz w:val="24"/>
          <w:szCs w:val="24"/>
        </w:rPr>
        <w:lastRenderedPageBreak/>
        <w:t>Tijd: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9715C">
        <w:rPr>
          <w:rFonts w:ascii="Times New Roman" w:hAnsi="Times New Roman" w:cs="Times New Roman"/>
          <w:b/>
          <w:bCs/>
          <w:sz w:val="24"/>
          <w:szCs w:val="24"/>
        </w:rPr>
        <w:t>Zaterdagmiddag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oktober </w:t>
      </w:r>
      <w:r w:rsidRPr="00F9715C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proofErr w:type="gramEnd"/>
      <w:r w:rsidRPr="00F9715C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F9715C">
        <w:rPr>
          <w:rFonts w:ascii="Times New Roman" w:hAnsi="Times New Roman" w:cs="Times New Roman"/>
          <w:b/>
          <w:bCs/>
          <w:sz w:val="24"/>
          <w:szCs w:val="24"/>
        </w:rPr>
        <w:br/>
        <w:t>14.00 tot 16.30 uur</w:t>
      </w:r>
    </w:p>
    <w:p w14:paraId="50B6545C" w14:textId="6DE2B34D" w:rsidR="00F9715C" w:rsidRPr="00F9715C" w:rsidRDefault="00F9715C" w:rsidP="00F971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715C">
        <w:rPr>
          <w:rFonts w:ascii="Times New Roman" w:hAnsi="Times New Roman" w:cs="Times New Roman"/>
          <w:b/>
          <w:bCs/>
          <w:sz w:val="24"/>
          <w:szCs w:val="24"/>
        </w:rPr>
        <w:t>Plaats:</w:t>
      </w:r>
      <w:r w:rsidRPr="00F9715C">
        <w:rPr>
          <w:rFonts w:ascii="Times New Roman" w:hAnsi="Times New Roman" w:cs="Times New Roman"/>
          <w:b/>
          <w:bCs/>
          <w:sz w:val="24"/>
          <w:szCs w:val="24"/>
        </w:rPr>
        <w:br/>
        <w:t>Cultureel en congrescentrum De Rank Lindenzaal</w:t>
      </w:r>
      <w:r w:rsidRPr="00F9715C">
        <w:rPr>
          <w:rFonts w:ascii="Times New Roman" w:hAnsi="Times New Roman" w:cs="Times New Roman"/>
          <w:b/>
          <w:bCs/>
          <w:sz w:val="24"/>
          <w:szCs w:val="24"/>
        </w:rPr>
        <w:br/>
        <w:t>Soesterbergsestraat 18</w:t>
      </w:r>
      <w:r w:rsidRPr="00F9715C">
        <w:rPr>
          <w:rFonts w:ascii="Times New Roman" w:hAnsi="Times New Roman" w:cs="Times New Roman"/>
          <w:b/>
          <w:bCs/>
          <w:sz w:val="24"/>
          <w:szCs w:val="24"/>
        </w:rPr>
        <w:br/>
        <w:t>3768 EJ  Soest</w:t>
      </w:r>
    </w:p>
    <w:p w14:paraId="7DCF2323" w14:textId="77777777" w:rsidR="00F9715C" w:rsidRPr="00F9715C" w:rsidRDefault="00F9715C" w:rsidP="00F971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715C">
        <w:rPr>
          <w:rFonts w:ascii="Times New Roman" w:hAnsi="Times New Roman" w:cs="Times New Roman"/>
          <w:b/>
          <w:bCs/>
          <w:sz w:val="24"/>
          <w:szCs w:val="24"/>
        </w:rPr>
        <w:t>Bereikbaarheid:</w:t>
      </w:r>
      <w:r w:rsidRPr="00F9715C">
        <w:rPr>
          <w:rFonts w:ascii="Times New Roman" w:hAnsi="Times New Roman" w:cs="Times New Roman"/>
          <w:b/>
          <w:bCs/>
          <w:sz w:val="24"/>
          <w:szCs w:val="24"/>
        </w:rPr>
        <w:br/>
        <w:t>Looproute vanaf Station Soest Zuid:</w:t>
      </w:r>
      <w:r w:rsidRPr="00F9715C">
        <w:rPr>
          <w:rFonts w:ascii="Times New Roman" w:hAnsi="Times New Roman" w:cs="Times New Roman"/>
          <w:b/>
          <w:bCs/>
          <w:sz w:val="24"/>
          <w:szCs w:val="24"/>
        </w:rPr>
        <w:br/>
        <w:t>Loop naar het noordoosten, richting Eikenlaan.</w:t>
      </w:r>
      <w:r w:rsidRPr="00F9715C">
        <w:rPr>
          <w:rFonts w:ascii="Times New Roman" w:hAnsi="Times New Roman" w:cs="Times New Roman"/>
          <w:b/>
          <w:bCs/>
          <w:sz w:val="24"/>
          <w:szCs w:val="24"/>
        </w:rPr>
        <w:br/>
        <w:t>Sla linksaf naar de Eikenlaan.</w:t>
      </w:r>
      <w:r w:rsidRPr="00F9715C">
        <w:rPr>
          <w:rFonts w:ascii="Times New Roman" w:hAnsi="Times New Roman" w:cs="Times New Roman"/>
          <w:b/>
          <w:bCs/>
          <w:sz w:val="24"/>
          <w:szCs w:val="24"/>
        </w:rPr>
        <w:br/>
        <w:t>Sla linksaf naar de Soesterbergestraat.</w:t>
      </w:r>
      <w:r w:rsidRPr="00F9715C">
        <w:rPr>
          <w:rFonts w:ascii="Times New Roman" w:hAnsi="Times New Roman" w:cs="Times New Roman"/>
          <w:b/>
          <w:bCs/>
          <w:sz w:val="24"/>
          <w:szCs w:val="24"/>
        </w:rPr>
        <w:br/>
        <w:t>De bestemming is aan de linkerkant nummer 18.</w:t>
      </w:r>
    </w:p>
    <w:p w14:paraId="158FABD3" w14:textId="708F78B5" w:rsidR="00D018D0" w:rsidRDefault="00F9715C" w:rsidP="00F971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715C">
        <w:rPr>
          <w:rFonts w:ascii="Times New Roman" w:hAnsi="Times New Roman" w:cs="Times New Roman"/>
          <w:b/>
          <w:bCs/>
          <w:sz w:val="24"/>
          <w:szCs w:val="24"/>
        </w:rPr>
        <w:t>Aanmelden:</w:t>
      </w:r>
      <w:r w:rsidRPr="00F9715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018D0">
        <w:rPr>
          <w:rFonts w:ascii="Times New Roman" w:hAnsi="Times New Roman" w:cs="Times New Roman"/>
          <w:b/>
          <w:bCs/>
          <w:sz w:val="24"/>
          <w:szCs w:val="24"/>
        </w:rPr>
        <w:t>voor 15 september 2024 via:</w:t>
      </w:r>
      <w:r w:rsidR="00D018D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8" w:history="1">
        <w:r w:rsidR="00D018D0" w:rsidRPr="004D68E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info@spinozakringsoest.nl</w:t>
        </w:r>
      </w:hyperlink>
    </w:p>
    <w:p w14:paraId="7730EE4F" w14:textId="0540235B" w:rsidR="00D018D0" w:rsidRDefault="00D018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Kosten:</w:t>
      </w:r>
      <w:r w:rsidR="00F9715C" w:rsidRPr="00F9715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€ </w:t>
      </w:r>
      <w:r w:rsidR="00F9715C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F9715C" w:rsidRPr="00F9715C">
        <w:rPr>
          <w:rFonts w:ascii="Times New Roman" w:hAnsi="Times New Roman" w:cs="Times New Roman"/>
          <w:b/>
          <w:bCs/>
          <w:sz w:val="24"/>
          <w:szCs w:val="24"/>
        </w:rPr>
        <w:t xml:space="preserve">,00 incl. koffie en thee </w:t>
      </w:r>
      <w:r w:rsidR="00F9715C" w:rsidRPr="00F9715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bij vooruitbetaling op NL 44 INGB 0001 9886 01 t.n.v. </w:t>
      </w:r>
      <w:r w:rsidR="00F9715C" w:rsidRPr="00F9715C">
        <w:rPr>
          <w:rFonts w:ascii="Times New Roman" w:hAnsi="Times New Roman" w:cs="Times New Roman"/>
          <w:b/>
          <w:bCs/>
          <w:sz w:val="24"/>
          <w:szCs w:val="24"/>
        </w:rPr>
        <w:br/>
        <w:t>S.C. Pasman – Sakkers</w:t>
      </w:r>
      <w:r w:rsidR="00F9715C" w:rsidRPr="00F9715C">
        <w:rPr>
          <w:rFonts w:ascii="Times New Roman" w:hAnsi="Times New Roman" w:cs="Times New Roman"/>
          <w:b/>
          <w:bCs/>
          <w:sz w:val="24"/>
          <w:szCs w:val="24"/>
        </w:rPr>
        <w:br/>
        <w:t>de drankjes bij de bar na afloop zijn voor eigen rekening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C19188" w14:textId="77777777" w:rsidR="00F9715C" w:rsidRPr="00F9715C" w:rsidRDefault="00F9715C" w:rsidP="00F971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F9715C" w:rsidRPr="00F9715C" w:rsidSect="00F9715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F7"/>
    <w:rsid w:val="000323BB"/>
    <w:rsid w:val="0009133B"/>
    <w:rsid w:val="001A017F"/>
    <w:rsid w:val="00211803"/>
    <w:rsid w:val="00265EF6"/>
    <w:rsid w:val="002A1CA7"/>
    <w:rsid w:val="00343A22"/>
    <w:rsid w:val="003B385E"/>
    <w:rsid w:val="003D06E0"/>
    <w:rsid w:val="00440FD6"/>
    <w:rsid w:val="0048210D"/>
    <w:rsid w:val="005428F7"/>
    <w:rsid w:val="0059441A"/>
    <w:rsid w:val="005B3D33"/>
    <w:rsid w:val="00650CD3"/>
    <w:rsid w:val="00683FDA"/>
    <w:rsid w:val="00700D14"/>
    <w:rsid w:val="00763577"/>
    <w:rsid w:val="00836A71"/>
    <w:rsid w:val="00862A7C"/>
    <w:rsid w:val="00894CD5"/>
    <w:rsid w:val="008E3FDC"/>
    <w:rsid w:val="009145F9"/>
    <w:rsid w:val="00927B91"/>
    <w:rsid w:val="009D4DF2"/>
    <w:rsid w:val="00A624A7"/>
    <w:rsid w:val="00D018D0"/>
    <w:rsid w:val="00D613C9"/>
    <w:rsid w:val="00E73B58"/>
    <w:rsid w:val="00ED4A94"/>
    <w:rsid w:val="00F23BE8"/>
    <w:rsid w:val="00F9715C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6ABE"/>
  <w15:chartTrackingRefBased/>
  <w15:docId w15:val="{BA8311F8-FBE2-4623-AE49-DEC02ECC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0323BB"/>
    <w:rPr>
      <w:b/>
      <w:bCs/>
    </w:rPr>
  </w:style>
  <w:style w:type="character" w:styleId="Nadruk">
    <w:name w:val="Emphasis"/>
    <w:basedOn w:val="Standaardalinea-lettertype"/>
    <w:uiPriority w:val="20"/>
    <w:qFormat/>
    <w:rsid w:val="000323BB"/>
    <w:rPr>
      <w:i/>
      <w:iCs/>
    </w:rPr>
  </w:style>
  <w:style w:type="character" w:customStyle="1" w:styleId="date-display-single">
    <w:name w:val="date-display-single"/>
    <w:basedOn w:val="Standaardalinea-lettertype"/>
    <w:rsid w:val="000323BB"/>
  </w:style>
  <w:style w:type="character" w:styleId="Hyperlink">
    <w:name w:val="Hyperlink"/>
    <w:basedOn w:val="Standaardalinea-lettertype"/>
    <w:uiPriority w:val="99"/>
    <w:unhideWhenUsed/>
    <w:rsid w:val="000323B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23B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018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733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2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2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47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933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72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40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0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inozakringsoest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pinozakringsoest.nl/files/Recensie-Spinoza-in-het-Torentj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inozakringsoest.nl/recensies.html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Mendrik</dc:creator>
  <cp:keywords/>
  <dc:description/>
  <cp:lastModifiedBy>Vereniging Het Spinozahuis</cp:lastModifiedBy>
  <cp:revision>3</cp:revision>
  <dcterms:created xsi:type="dcterms:W3CDTF">2024-07-10T05:43:00Z</dcterms:created>
  <dcterms:modified xsi:type="dcterms:W3CDTF">2024-07-12T09:59:00Z</dcterms:modified>
</cp:coreProperties>
</file>